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0BEF" w14:textId="77777777" w:rsidR="00B2643F" w:rsidRDefault="00B2643F" w:rsidP="00B264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E366D4" w14:textId="19AC70E0" w:rsidR="00825E62" w:rsidRPr="00B2643F" w:rsidRDefault="00B2643F" w:rsidP="00B264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2643F">
        <w:rPr>
          <w:rFonts w:ascii="Times New Roman" w:hAnsi="Times New Roman" w:cs="Times New Roman"/>
          <w:b/>
          <w:bCs/>
          <w:sz w:val="24"/>
          <w:szCs w:val="24"/>
          <w:lang w:val="ro-RO"/>
        </w:rPr>
        <w:t>ERATĂ ANUNȚ RECRUTARE</w:t>
      </w:r>
    </w:p>
    <w:p w14:paraId="7011C607" w14:textId="77777777" w:rsidR="00F4626F" w:rsidRPr="00124A5A" w:rsidRDefault="00F4626F" w:rsidP="00F4626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A5A">
        <w:rPr>
          <w:rFonts w:ascii="Times New Roman" w:hAnsi="Times New Roman" w:cs="Times New Roman"/>
          <w:b/>
          <w:bCs/>
          <w:sz w:val="24"/>
          <w:szCs w:val="24"/>
        </w:rPr>
        <w:t xml:space="preserve">SPECIALIST RESURSE UMANE </w:t>
      </w:r>
    </w:p>
    <w:p w14:paraId="2B39245D" w14:textId="4A34D24F" w:rsidR="00B2643F" w:rsidRDefault="00B2643F" w:rsidP="00B264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750853" w14:textId="0FCD3A03" w:rsidR="00B2643F" w:rsidRDefault="00B2643F" w:rsidP="00B264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37411B" w14:textId="6CEED09C" w:rsidR="00B2643F" w:rsidRDefault="00B2643F" w:rsidP="00B264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Prin prezenta </w:t>
      </w:r>
      <w:r w:rsidR="00E11E31">
        <w:rPr>
          <w:rFonts w:ascii="Times New Roman" w:hAnsi="Times New Roman" w:cs="Times New Roman"/>
          <w:b/>
          <w:bCs/>
          <w:sz w:val="24"/>
          <w:szCs w:val="24"/>
          <w:lang w:val="ro-RO"/>
        </w:rPr>
        <w:t>se modifică anunțul de recrutare postat pe site-ul societății privind cuprinsul dosarului de concurs, în ceea ce privește următoarele documente : adeverința medicală și avizul psihologic.</w:t>
      </w:r>
    </w:p>
    <w:p w14:paraId="20C5E064" w14:textId="37B2989A" w:rsidR="00E11E31" w:rsidRDefault="00E11E31" w:rsidP="00B264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Aceste documente sunt necesare doar pentru candidații declarați admiși în urma interviului și pe care trebuiesc să le prezinte angajatorului înainte de întocmirea dosarului de angajare în cadrul societății.</w:t>
      </w:r>
    </w:p>
    <w:p w14:paraId="59950C9B" w14:textId="4684DDCC" w:rsidR="00E11E31" w:rsidRDefault="00E11E31" w:rsidP="00B264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Celelalte mențiuni cuprinse în anunțul de recrutare pre</w:t>
      </w:r>
      <w:r w:rsidR="00F4672E">
        <w:rPr>
          <w:rFonts w:ascii="Times New Roman" w:hAnsi="Times New Roman" w:cs="Times New Roman"/>
          <w:b/>
          <w:bCs/>
          <w:sz w:val="24"/>
          <w:szCs w:val="24"/>
          <w:lang w:val="ro-RO"/>
        </w:rPr>
        <w:t>cizat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mai sus rămân neschimbate.</w:t>
      </w:r>
    </w:p>
    <w:p w14:paraId="71AE8F2C" w14:textId="50B788F0" w:rsidR="00E11E31" w:rsidRDefault="00E11E31" w:rsidP="00B264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C0D4611" w14:textId="77777777" w:rsidR="00E11E31" w:rsidRPr="00B2643F" w:rsidRDefault="00E11E31" w:rsidP="00B264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03454F5" w14:textId="22AC281A" w:rsidR="00B2643F" w:rsidRDefault="00B2643F" w:rsidP="00B264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8B32E7" w14:textId="142CB05F" w:rsidR="00B2643F" w:rsidRDefault="00B2643F" w:rsidP="00B264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176E7EF" w14:textId="77777777" w:rsidR="00B2643F" w:rsidRPr="00B2643F" w:rsidRDefault="00B2643F" w:rsidP="00B264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2643F" w:rsidRPr="00B2643F" w:rsidSect="00016CB4">
      <w:headerReference w:type="default" r:id="rId8"/>
      <w:footerReference w:type="default" r:id="rId9"/>
      <w:pgSz w:w="11906" w:h="16838"/>
      <w:pgMar w:top="1440" w:right="991" w:bottom="1440" w:left="1440" w:header="22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94CC" w14:textId="77777777" w:rsidR="00E11C0E" w:rsidRDefault="00E11C0E" w:rsidP="00020612">
      <w:pPr>
        <w:spacing w:after="0" w:line="240" w:lineRule="auto"/>
      </w:pPr>
      <w:r>
        <w:separator/>
      </w:r>
    </w:p>
  </w:endnote>
  <w:endnote w:type="continuationSeparator" w:id="0">
    <w:p w14:paraId="384EFA13" w14:textId="77777777" w:rsidR="00E11C0E" w:rsidRDefault="00E11C0E" w:rsidP="000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4160590"/>
      <w:docPartObj>
        <w:docPartGallery w:val="Page Numbers (Bottom of Page)"/>
        <w:docPartUnique/>
      </w:docPartObj>
    </w:sdtPr>
    <w:sdtEndPr/>
    <w:sdtContent>
      <w:sdt>
        <w:sdtPr>
          <w:id w:val="-1657523165"/>
          <w:docPartObj>
            <w:docPartGallery w:val="Page Numbers (Top of Page)"/>
            <w:docPartUnique/>
          </w:docPartObj>
        </w:sdtPr>
        <w:sdtEndPr/>
        <w:sdtContent>
          <w:p w14:paraId="677ECBC3" w14:textId="6FE99C5A" w:rsidR="00016CB4" w:rsidRPr="00016CB4" w:rsidRDefault="00016CB4" w:rsidP="00016CB4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3B6F1" wp14:editId="4EC11DFA">
                      <wp:simplePos x="0" y="0"/>
                      <wp:positionH relativeFrom="column">
                        <wp:posOffset>5805578</wp:posOffset>
                      </wp:positionH>
                      <wp:positionV relativeFrom="paragraph">
                        <wp:posOffset>79483</wp:posOffset>
                      </wp:positionV>
                      <wp:extent cx="0" cy="301924"/>
                      <wp:effectExtent l="0" t="0" r="38100" b="222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415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15pt,6.25pt" to="457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271B9">
              <w:rPr>
                <w:rFonts w:ascii="Verdana" w:hAnsi="Verdana"/>
                <w:noProof/>
                <w:sz w:val="16"/>
                <w:szCs w:val="1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BB308" wp14:editId="4C70B6F3">
                      <wp:simplePos x="0" y="0"/>
                      <wp:positionH relativeFrom="column">
                        <wp:posOffset>-603849</wp:posOffset>
                      </wp:positionH>
                      <wp:positionV relativeFrom="paragraph">
                        <wp:posOffset>-15407</wp:posOffset>
                      </wp:positionV>
                      <wp:extent cx="6883879" cy="25880"/>
                      <wp:effectExtent l="0" t="0" r="3175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3879" cy="25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8BDD4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-1.2pt" to="49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A8172" wp14:editId="23903ED4">
                      <wp:simplePos x="0" y="0"/>
                      <wp:positionH relativeFrom="column">
                        <wp:posOffset>-439947</wp:posOffset>
                      </wp:positionH>
                      <wp:positionV relativeFrom="page">
                        <wp:posOffset>10023894</wp:posOffset>
                      </wp:positionV>
                      <wp:extent cx="6133381" cy="395605"/>
                      <wp:effectExtent l="0" t="0" r="127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3381" cy="395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EF394" w14:textId="77777777" w:rsidR="00016CB4" w:rsidRPr="00CB11BE" w:rsidRDefault="00016CB4" w:rsidP="00016CB4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Societatea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Administrare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Participaţiilor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în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Energie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S.A. • Cod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Unic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Identificare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(CUI): 33134190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Înregistrată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Registrul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Comerţului</w:t>
                                  </w:r>
                                  <w:proofErr w:type="spellEnd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sub nr. J40/5394/2014 • Capital social </w:t>
                                  </w:r>
                                  <w:proofErr w:type="spellStart"/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subscri</w:t>
                                  </w:r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vărsat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5147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868.527.790 lei</w:t>
                                  </w:r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e-m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ail: </w:t>
                                  </w:r>
                                  <w:r>
                                    <w:rPr>
                                      <w:rFonts w:ascii="Verdana" w:hAnsi="Verdana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office@sape-energie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.ro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, internet: 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www.sape-energie.ro</w:t>
                                  </w:r>
                                </w:p>
                                <w:p w14:paraId="55D33D98" w14:textId="77777777" w:rsidR="00016CB4" w:rsidRDefault="00016CB4" w:rsidP="00016CB4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noProof/>
                                      <w:color w:val="808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/>
                                      <w:color w:val="8080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instrText xml:space="preserve"> NUMPAGES  </w:instrTex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noProof/>
                                      <w:color w:val="808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1A00EB91" w14:textId="17B2BCBA" w:rsidR="00A67A46" w:rsidRPr="00CB11BE" w:rsidRDefault="00A67A46" w:rsidP="00A67A46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8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65pt;margin-top:789.3pt;width:482.9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" filled="f" stroked="f">
                      <v:textbox inset="0,0,0,0">
                        <w:txbxContent>
                          <w:p w14:paraId="3EFEF394" w14:textId="77777777" w:rsidR="00016CB4" w:rsidRPr="00CB11BE" w:rsidRDefault="00016CB4" w:rsidP="00016CB4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Societatea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Administrare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Participaţiilor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Energie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S.A. • Cod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Unic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Identificare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(CUI): 33134190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Înregistrată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Registrul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Comerţului</w:t>
                            </w:r>
                            <w:proofErr w:type="spellEnd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sub nr. J40/5394/2014 • Capital social </w:t>
                            </w:r>
                            <w:proofErr w:type="spellStart"/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subscri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vărsat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5147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868.527.790 lei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e-m</w:t>
                            </w: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ail: </w:t>
                            </w:r>
                            <w:r>
                              <w:rPr>
                                <w:rFonts w:ascii="Verdana" w:hAnsi="Verdana"/>
                                <w:color w:val="44546A" w:themeColor="text2"/>
                                <w:sz w:val="16"/>
                                <w:szCs w:val="16"/>
                              </w:rPr>
                              <w:t>office@sape-energie</w:t>
                            </w:r>
                            <w:r w:rsidRPr="00CB11BE">
                              <w:rPr>
                                <w:rFonts w:ascii="Verdana" w:hAnsi="Verdana"/>
                                <w:color w:val="44546A" w:themeColor="text2"/>
                                <w:sz w:val="16"/>
                                <w:szCs w:val="16"/>
                              </w:rPr>
                              <w:t>.ro</w:t>
                            </w: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internet: </w:t>
                            </w:r>
                            <w:r w:rsidRPr="00CB11BE">
                              <w:rPr>
                                <w:rFonts w:ascii="Verdana" w:hAnsi="Verdana"/>
                                <w:color w:val="44546A" w:themeColor="text2"/>
                                <w:sz w:val="16"/>
                                <w:szCs w:val="16"/>
                              </w:rPr>
                              <w:t>www.sape-energie.ro</w:t>
                            </w:r>
                          </w:p>
                          <w:p w14:paraId="55D33D98" w14:textId="77777777" w:rsidR="00016CB4" w:rsidRDefault="00016CB4" w:rsidP="00016CB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Cs/>
                                <w:noProof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Cs/>
                                <w:noProof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A00EB91" w14:textId="17B2BCBA" w:rsidR="00A67A46" w:rsidRPr="00CB11BE" w:rsidRDefault="00A67A46" w:rsidP="00A67A46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6E835EAB" w14:textId="008E5899" w:rsidR="00A67A46" w:rsidRDefault="00016CB4" w:rsidP="00A67A46">
            <w:pPr>
              <w:pStyle w:val="Footer"/>
              <w:jc w:val="right"/>
            </w:pP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instrText xml:space="preserve"> PAGE </w:instrTex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t>1</w: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/</w: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instrText xml:space="preserve"> NUMPAGES  </w:instrTex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t>2</w: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end"/>
            </w:r>
          </w:p>
        </w:sdtContent>
      </w:sdt>
    </w:sdtContent>
  </w:sdt>
  <w:p w14:paraId="0873002C" w14:textId="078FEF68" w:rsidR="00020612" w:rsidRPr="00A67A46" w:rsidRDefault="00020612" w:rsidP="00A6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91A8" w14:textId="77777777" w:rsidR="00E11C0E" w:rsidRDefault="00E11C0E" w:rsidP="00020612">
      <w:pPr>
        <w:spacing w:after="0" w:line="240" w:lineRule="auto"/>
      </w:pPr>
      <w:r>
        <w:separator/>
      </w:r>
    </w:p>
  </w:footnote>
  <w:footnote w:type="continuationSeparator" w:id="0">
    <w:p w14:paraId="2C23EC7F" w14:textId="77777777" w:rsidR="00E11C0E" w:rsidRDefault="00E11C0E" w:rsidP="0002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AA61" w14:textId="43FB6F19" w:rsidR="00020612" w:rsidRPr="00A41EC7" w:rsidRDefault="00020612" w:rsidP="00020612">
    <w:pPr>
      <w:pStyle w:val="NormalWeb"/>
      <w:spacing w:before="0" w:beforeAutospacing="0" w:after="0" w:afterAutospacing="0"/>
      <w:jc w:val="right"/>
      <w:rPr>
        <w:rFonts w:ascii="Arial" w:hAnsi="Arial" w:cs="Arial"/>
        <w:color w:val="000000"/>
        <w:sz w:val="16"/>
        <w:szCs w:val="16"/>
        <w:lang w:val="ro-RO"/>
      </w:rPr>
    </w:pPr>
    <w:r w:rsidRPr="00A41EC7">
      <w:rPr>
        <w:noProof/>
        <w:bdr w:val="none" w:sz="0" w:space="0" w:color="auto" w:frame="1"/>
        <w:lang w:val="ro-RO"/>
      </w:rPr>
      <w:drawing>
        <wp:anchor distT="0" distB="0" distL="114300" distR="114300" simplePos="0" relativeHeight="251658240" behindDoc="1" locked="0" layoutInCell="1" allowOverlap="1" wp14:anchorId="04EFB1AA" wp14:editId="09740C44">
          <wp:simplePos x="0" y="0"/>
          <wp:positionH relativeFrom="margin">
            <wp:posOffset>-209550</wp:posOffset>
          </wp:positionH>
          <wp:positionV relativeFrom="paragraph">
            <wp:posOffset>-65405</wp:posOffset>
          </wp:positionV>
          <wp:extent cx="2289810" cy="571500"/>
          <wp:effectExtent l="0" t="0" r="0" b="0"/>
          <wp:wrapTight wrapText="bothSides">
            <wp:wrapPolygon edited="0">
              <wp:start x="0" y="0"/>
              <wp:lineTo x="0" y="20880"/>
              <wp:lineTo x="21384" y="20880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D8D">
      <w:rPr>
        <w:rFonts w:ascii="Arial" w:hAnsi="Arial" w:cs="Arial"/>
        <w:color w:val="000000"/>
        <w:sz w:val="16"/>
        <w:szCs w:val="16"/>
        <w:lang w:val="ro-RO"/>
      </w:rPr>
      <w:t xml:space="preserve">     </w:t>
    </w:r>
    <w:r w:rsidRPr="00A41EC7">
      <w:rPr>
        <w:rFonts w:ascii="Arial" w:hAnsi="Arial" w:cs="Arial"/>
        <w:color w:val="000000"/>
        <w:sz w:val="16"/>
        <w:szCs w:val="16"/>
        <w:lang w:val="ro-RO"/>
      </w:rPr>
      <w:t>Str. Grigore Alexandrescu nr. 9, et. 4,</w:t>
    </w:r>
  </w:p>
  <w:p w14:paraId="5257FEE0" w14:textId="7E55FDED" w:rsidR="00020612" w:rsidRPr="00A41EC7" w:rsidRDefault="00201D8D" w:rsidP="00020612">
    <w:pPr>
      <w:pStyle w:val="NormalWeb"/>
      <w:spacing w:before="0" w:beforeAutospacing="0" w:after="0" w:afterAutospacing="0"/>
      <w:jc w:val="right"/>
      <w:rPr>
        <w:lang w:val="ro-RO"/>
      </w:rPr>
    </w:pPr>
    <w:r>
      <w:rPr>
        <w:rFonts w:ascii="Arial" w:hAnsi="Arial" w:cs="Arial"/>
        <w:color w:val="000000"/>
        <w:sz w:val="16"/>
        <w:szCs w:val="16"/>
        <w:lang w:val="ro-RO"/>
      </w:rPr>
      <w:t xml:space="preserve">    </w:t>
    </w:r>
    <w:r w:rsidR="00DC41A3">
      <w:rPr>
        <w:rFonts w:ascii="Arial" w:hAnsi="Arial" w:cs="Arial"/>
        <w:color w:val="000000"/>
        <w:sz w:val="16"/>
        <w:szCs w:val="16"/>
        <w:lang w:val="ro-RO"/>
      </w:rPr>
      <w:t xml:space="preserve">      </w:t>
    </w:r>
    <w:r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C44284"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sector 1,</w:t>
    </w:r>
    <w:r w:rsidR="00020612" w:rsidRPr="00A41EC7">
      <w:rPr>
        <w:lang w:val="ro-RO"/>
      </w:rPr>
      <w:t xml:space="preserve">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010621</w:t>
    </w:r>
    <w:r w:rsidR="00A41EC7">
      <w:rPr>
        <w:rFonts w:ascii="Arial" w:hAnsi="Arial" w:cs="Arial"/>
        <w:color w:val="000000"/>
        <w:sz w:val="16"/>
        <w:szCs w:val="16"/>
        <w:lang w:val="ro-RO"/>
      </w:rPr>
      <w:t>,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 xml:space="preserve"> București</w:t>
    </w:r>
    <w:r w:rsidR="00A41EC7">
      <w:rPr>
        <w:rFonts w:ascii="Arial" w:hAnsi="Arial" w:cs="Arial"/>
        <w:color w:val="000000"/>
        <w:sz w:val="16"/>
        <w:szCs w:val="16"/>
        <w:lang w:val="ro-RO"/>
      </w:rPr>
      <w:t>,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 xml:space="preserve"> România </w:t>
    </w:r>
  </w:p>
  <w:p w14:paraId="14D9AF45" w14:textId="450DE115" w:rsidR="00020612" w:rsidRPr="00A41EC7" w:rsidRDefault="00201D8D" w:rsidP="00201D8D">
    <w:pPr>
      <w:pStyle w:val="NormalWeb"/>
      <w:spacing w:before="0" w:beforeAutospacing="0" w:after="0" w:afterAutospacing="0"/>
      <w:jc w:val="center"/>
      <w:rPr>
        <w:lang w:val="ro-RO"/>
      </w:rPr>
    </w:pPr>
    <w:r>
      <w:rPr>
        <w:rFonts w:ascii="Arial" w:hAnsi="Arial" w:cs="Arial"/>
        <w:color w:val="000000"/>
        <w:sz w:val="16"/>
        <w:szCs w:val="16"/>
        <w:lang w:val="ro-RO"/>
      </w:rPr>
      <w:t xml:space="preserve">                                                 </w:t>
    </w:r>
    <w:r w:rsidR="00104A08">
      <w:rPr>
        <w:rFonts w:ascii="Arial" w:hAnsi="Arial" w:cs="Arial"/>
        <w:color w:val="000000"/>
        <w:sz w:val="16"/>
        <w:szCs w:val="16"/>
        <w:lang w:val="ro-RO"/>
      </w:rPr>
      <w:t xml:space="preserve">                                                   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Tel: +4021 659 60 38 </w:t>
    </w:r>
  </w:p>
  <w:p w14:paraId="7E25A003" w14:textId="2459B75C" w:rsidR="00020612" w:rsidRPr="00A41EC7" w:rsidRDefault="00201D8D" w:rsidP="00201D8D">
    <w:pPr>
      <w:pStyle w:val="NormalWeb"/>
      <w:tabs>
        <w:tab w:val="left" w:pos="195"/>
        <w:tab w:val="right" w:pos="5606"/>
      </w:tabs>
      <w:spacing w:before="0" w:beforeAutospacing="0" w:after="0" w:afterAutospacing="0"/>
      <w:rPr>
        <w:lang w:val="ro-RO"/>
      </w:rPr>
    </w:pPr>
    <w:r>
      <w:rPr>
        <w:rFonts w:ascii="Arial" w:hAnsi="Arial" w:cs="Arial"/>
        <w:color w:val="000000"/>
        <w:sz w:val="16"/>
        <w:szCs w:val="16"/>
        <w:lang w:val="ro-RO"/>
      </w:rPr>
      <w:tab/>
    </w:r>
    <w:r>
      <w:rPr>
        <w:rFonts w:ascii="Arial" w:hAnsi="Arial" w:cs="Arial"/>
        <w:color w:val="000000"/>
        <w:sz w:val="16"/>
        <w:szCs w:val="16"/>
        <w:lang w:val="ro-RO"/>
      </w:rPr>
      <w:tab/>
      <w:t xml:space="preserve">                     </w:t>
    </w:r>
    <w:r w:rsidR="00DC41A3"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104A08">
      <w:rPr>
        <w:rFonts w:ascii="Arial" w:hAnsi="Arial" w:cs="Arial"/>
        <w:color w:val="000000"/>
        <w:sz w:val="16"/>
        <w:szCs w:val="16"/>
        <w:lang w:val="ro-RO"/>
      </w:rPr>
      <w:t xml:space="preserve">                         </w:t>
    </w:r>
    <w:r w:rsidR="00DC41A3"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Fax: +4021 659 65 8</w:t>
    </w:r>
    <w:r w:rsidR="00DC41A3">
      <w:rPr>
        <w:rFonts w:ascii="Arial" w:hAnsi="Arial" w:cs="Arial"/>
        <w:color w:val="000000"/>
        <w:sz w:val="16"/>
        <w:szCs w:val="16"/>
        <w:lang w:val="ro-RO"/>
      </w:rPr>
      <w:t>0</w:t>
    </w:r>
  </w:p>
  <w:p w14:paraId="0118E16A" w14:textId="77B9BD43" w:rsidR="00020612" w:rsidRPr="00A41EC7" w:rsidRDefault="00201D8D">
    <w:pPr>
      <w:pStyle w:val="Header"/>
      <w:rPr>
        <w:lang w:val="ro-RO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3244B" wp14:editId="488004D4">
              <wp:simplePos x="0" y="0"/>
              <wp:positionH relativeFrom="column">
                <wp:posOffset>-419100</wp:posOffset>
              </wp:positionH>
              <wp:positionV relativeFrom="paragraph">
                <wp:posOffset>153035</wp:posOffset>
              </wp:positionV>
              <wp:extent cx="67627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9972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2.05pt" to="4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4B5"/>
    <w:multiLevelType w:val="hybridMultilevel"/>
    <w:tmpl w:val="7B7A93C6"/>
    <w:lvl w:ilvl="0" w:tplc="0418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F2B07"/>
    <w:multiLevelType w:val="hybridMultilevel"/>
    <w:tmpl w:val="711487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7CE3"/>
    <w:multiLevelType w:val="hybridMultilevel"/>
    <w:tmpl w:val="BCD4C628"/>
    <w:lvl w:ilvl="0" w:tplc="3DC6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E4C19"/>
    <w:multiLevelType w:val="hybridMultilevel"/>
    <w:tmpl w:val="94B0C210"/>
    <w:lvl w:ilvl="0" w:tplc="E6E6C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08C"/>
    <w:multiLevelType w:val="hybridMultilevel"/>
    <w:tmpl w:val="B3821068"/>
    <w:lvl w:ilvl="0" w:tplc="FCBAFF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1217E9"/>
    <w:multiLevelType w:val="multilevel"/>
    <w:tmpl w:val="DC6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569F1"/>
    <w:multiLevelType w:val="multilevel"/>
    <w:tmpl w:val="12D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24D4C"/>
    <w:multiLevelType w:val="hybridMultilevel"/>
    <w:tmpl w:val="13E801BA"/>
    <w:lvl w:ilvl="0" w:tplc="3A7045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A70552"/>
    <w:multiLevelType w:val="hybridMultilevel"/>
    <w:tmpl w:val="B01A5B76"/>
    <w:lvl w:ilvl="0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451F0"/>
    <w:multiLevelType w:val="hybridMultilevel"/>
    <w:tmpl w:val="A5F29E76"/>
    <w:lvl w:ilvl="0" w:tplc="C4D81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A38D5"/>
    <w:multiLevelType w:val="multilevel"/>
    <w:tmpl w:val="202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F2845"/>
    <w:multiLevelType w:val="hybridMultilevel"/>
    <w:tmpl w:val="7D22153E"/>
    <w:lvl w:ilvl="0" w:tplc="4C0E04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7F0713"/>
    <w:multiLevelType w:val="multilevel"/>
    <w:tmpl w:val="9AA40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35E26AC6"/>
    <w:multiLevelType w:val="hybridMultilevel"/>
    <w:tmpl w:val="0D5038D2"/>
    <w:lvl w:ilvl="0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7365C"/>
    <w:multiLevelType w:val="multilevel"/>
    <w:tmpl w:val="327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43B2D"/>
    <w:multiLevelType w:val="hybridMultilevel"/>
    <w:tmpl w:val="A9B2B0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0E24"/>
    <w:multiLevelType w:val="hybridMultilevel"/>
    <w:tmpl w:val="D03AC540"/>
    <w:lvl w:ilvl="0" w:tplc="E64EE0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C5B6F"/>
    <w:multiLevelType w:val="hybridMultilevel"/>
    <w:tmpl w:val="FB745B6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66764"/>
    <w:multiLevelType w:val="hybridMultilevel"/>
    <w:tmpl w:val="7F708E00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5D68F7"/>
    <w:multiLevelType w:val="hybridMultilevel"/>
    <w:tmpl w:val="5C4AE136"/>
    <w:lvl w:ilvl="0" w:tplc="2F566E5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D1022D"/>
    <w:multiLevelType w:val="hybridMultilevel"/>
    <w:tmpl w:val="9D2AE4E4"/>
    <w:lvl w:ilvl="0" w:tplc="D7F093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9E1751A"/>
    <w:multiLevelType w:val="multilevel"/>
    <w:tmpl w:val="8152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06F80"/>
    <w:multiLevelType w:val="multilevel"/>
    <w:tmpl w:val="7F1C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FC584F"/>
    <w:multiLevelType w:val="hybridMultilevel"/>
    <w:tmpl w:val="2634F64C"/>
    <w:lvl w:ilvl="0" w:tplc="B3544136">
      <w:start w:val="1"/>
      <w:numFmt w:val="lowerLetter"/>
      <w:lvlText w:val="%1."/>
      <w:lvlJc w:val="left"/>
      <w:pPr>
        <w:ind w:left="2130" w:hanging="6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E56C56"/>
    <w:multiLevelType w:val="multilevel"/>
    <w:tmpl w:val="EAA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F42A0"/>
    <w:multiLevelType w:val="hybridMultilevel"/>
    <w:tmpl w:val="B400EB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3877E5"/>
    <w:multiLevelType w:val="hybridMultilevel"/>
    <w:tmpl w:val="04FE00B6"/>
    <w:lvl w:ilvl="0" w:tplc="B78E6D1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11326"/>
    <w:multiLevelType w:val="hybridMultilevel"/>
    <w:tmpl w:val="EDB83496"/>
    <w:lvl w:ilvl="0" w:tplc="4850B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C45"/>
    <w:multiLevelType w:val="hybridMultilevel"/>
    <w:tmpl w:val="BD70ED68"/>
    <w:lvl w:ilvl="0" w:tplc="041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0056317"/>
    <w:multiLevelType w:val="hybridMultilevel"/>
    <w:tmpl w:val="F5BCBF38"/>
    <w:lvl w:ilvl="0" w:tplc="B07AC4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4E4D7F"/>
    <w:multiLevelType w:val="hybridMultilevel"/>
    <w:tmpl w:val="78363EC6"/>
    <w:lvl w:ilvl="0" w:tplc="DB920E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C5765A"/>
    <w:multiLevelType w:val="hybridMultilevel"/>
    <w:tmpl w:val="643E02B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74506F"/>
    <w:multiLevelType w:val="hybridMultilevel"/>
    <w:tmpl w:val="74648866"/>
    <w:lvl w:ilvl="0" w:tplc="2C28716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07E39"/>
    <w:multiLevelType w:val="hybridMultilevel"/>
    <w:tmpl w:val="FF0644C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44CAE"/>
    <w:multiLevelType w:val="multilevel"/>
    <w:tmpl w:val="D24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5E5241"/>
    <w:multiLevelType w:val="hybridMultilevel"/>
    <w:tmpl w:val="5D6A41B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F50BB"/>
    <w:multiLevelType w:val="hybridMultilevel"/>
    <w:tmpl w:val="2438C0E4"/>
    <w:lvl w:ilvl="0" w:tplc="041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D271A4A"/>
    <w:multiLevelType w:val="hybridMultilevel"/>
    <w:tmpl w:val="C374AD12"/>
    <w:lvl w:ilvl="0" w:tplc="7F963C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4"/>
  </w:num>
  <w:num w:numId="4">
    <w:abstractNumId w:val="22"/>
  </w:num>
  <w:num w:numId="5">
    <w:abstractNumId w:val="6"/>
  </w:num>
  <w:num w:numId="6">
    <w:abstractNumId w:val="5"/>
  </w:num>
  <w:num w:numId="7">
    <w:abstractNumId w:val="24"/>
  </w:num>
  <w:num w:numId="8">
    <w:abstractNumId w:val="21"/>
  </w:num>
  <w:num w:numId="9">
    <w:abstractNumId w:val="23"/>
  </w:num>
  <w:num w:numId="10">
    <w:abstractNumId w:val="2"/>
  </w:num>
  <w:num w:numId="11">
    <w:abstractNumId w:val="20"/>
  </w:num>
  <w:num w:numId="12">
    <w:abstractNumId w:val="37"/>
  </w:num>
  <w:num w:numId="13">
    <w:abstractNumId w:val="28"/>
  </w:num>
  <w:num w:numId="14">
    <w:abstractNumId w:val="32"/>
  </w:num>
  <w:num w:numId="15">
    <w:abstractNumId w:val="11"/>
  </w:num>
  <w:num w:numId="16">
    <w:abstractNumId w:val="36"/>
  </w:num>
  <w:num w:numId="17">
    <w:abstractNumId w:val="31"/>
  </w:num>
  <w:num w:numId="18">
    <w:abstractNumId w:val="27"/>
  </w:num>
  <w:num w:numId="19">
    <w:abstractNumId w:val="12"/>
  </w:num>
  <w:num w:numId="20">
    <w:abstractNumId w:val="26"/>
  </w:num>
  <w:num w:numId="21">
    <w:abstractNumId w:val="29"/>
  </w:num>
  <w:num w:numId="22">
    <w:abstractNumId w:val="13"/>
  </w:num>
  <w:num w:numId="23">
    <w:abstractNumId w:val="8"/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5"/>
  </w:num>
  <w:num w:numId="28">
    <w:abstractNumId w:val="18"/>
  </w:num>
  <w:num w:numId="29">
    <w:abstractNumId w:val="0"/>
  </w:num>
  <w:num w:numId="30">
    <w:abstractNumId w:val="3"/>
  </w:num>
  <w:num w:numId="31">
    <w:abstractNumId w:val="9"/>
  </w:num>
  <w:num w:numId="32">
    <w:abstractNumId w:val="7"/>
  </w:num>
  <w:num w:numId="33">
    <w:abstractNumId w:val="19"/>
  </w:num>
  <w:num w:numId="34">
    <w:abstractNumId w:val="30"/>
  </w:num>
  <w:num w:numId="35">
    <w:abstractNumId w:val="33"/>
  </w:num>
  <w:num w:numId="36">
    <w:abstractNumId w:val="25"/>
  </w:num>
  <w:num w:numId="37">
    <w:abstractNumId w:val="4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67"/>
    <w:rsid w:val="00016CB4"/>
    <w:rsid w:val="00020612"/>
    <w:rsid w:val="000311C6"/>
    <w:rsid w:val="00054409"/>
    <w:rsid w:val="00066971"/>
    <w:rsid w:val="00066BA9"/>
    <w:rsid w:val="00096C0D"/>
    <w:rsid w:val="000C0ADC"/>
    <w:rsid w:val="000C7BBC"/>
    <w:rsid w:val="000D59CA"/>
    <w:rsid w:val="000E150F"/>
    <w:rsid w:val="00104A08"/>
    <w:rsid w:val="001271B9"/>
    <w:rsid w:val="00136F31"/>
    <w:rsid w:val="0014341A"/>
    <w:rsid w:val="00194D99"/>
    <w:rsid w:val="001D1F69"/>
    <w:rsid w:val="00201D8D"/>
    <w:rsid w:val="00203B0A"/>
    <w:rsid w:val="0022467F"/>
    <w:rsid w:val="00234D91"/>
    <w:rsid w:val="002600FF"/>
    <w:rsid w:val="002C6F06"/>
    <w:rsid w:val="003257DC"/>
    <w:rsid w:val="003324A6"/>
    <w:rsid w:val="00354BDF"/>
    <w:rsid w:val="003B0922"/>
    <w:rsid w:val="003B3842"/>
    <w:rsid w:val="00442F90"/>
    <w:rsid w:val="00452DC1"/>
    <w:rsid w:val="00481C20"/>
    <w:rsid w:val="004D28C4"/>
    <w:rsid w:val="004D38FE"/>
    <w:rsid w:val="005C0C8D"/>
    <w:rsid w:val="005D0EC1"/>
    <w:rsid w:val="006213F4"/>
    <w:rsid w:val="00673CE5"/>
    <w:rsid w:val="00690264"/>
    <w:rsid w:val="006A676F"/>
    <w:rsid w:val="006B0AC5"/>
    <w:rsid w:val="006F464E"/>
    <w:rsid w:val="00712A85"/>
    <w:rsid w:val="0074538F"/>
    <w:rsid w:val="007545EF"/>
    <w:rsid w:val="007707FA"/>
    <w:rsid w:val="00825E62"/>
    <w:rsid w:val="00836686"/>
    <w:rsid w:val="00873CE0"/>
    <w:rsid w:val="008C5018"/>
    <w:rsid w:val="008D6DDB"/>
    <w:rsid w:val="009E2BBF"/>
    <w:rsid w:val="009F0895"/>
    <w:rsid w:val="009F5EB1"/>
    <w:rsid w:val="009F69E3"/>
    <w:rsid w:val="00A01C64"/>
    <w:rsid w:val="00A154C0"/>
    <w:rsid w:val="00A215B1"/>
    <w:rsid w:val="00A35CF3"/>
    <w:rsid w:val="00A41EC7"/>
    <w:rsid w:val="00A55B82"/>
    <w:rsid w:val="00A67A46"/>
    <w:rsid w:val="00AA1C18"/>
    <w:rsid w:val="00AF07B7"/>
    <w:rsid w:val="00B2643F"/>
    <w:rsid w:val="00B670D9"/>
    <w:rsid w:val="00B91D20"/>
    <w:rsid w:val="00BC4503"/>
    <w:rsid w:val="00BE126C"/>
    <w:rsid w:val="00BE1430"/>
    <w:rsid w:val="00C24156"/>
    <w:rsid w:val="00C371F6"/>
    <w:rsid w:val="00C44284"/>
    <w:rsid w:val="00C4714D"/>
    <w:rsid w:val="00C962B1"/>
    <w:rsid w:val="00CB0B5F"/>
    <w:rsid w:val="00CB430A"/>
    <w:rsid w:val="00CC6D94"/>
    <w:rsid w:val="00CD41BF"/>
    <w:rsid w:val="00CE4CBC"/>
    <w:rsid w:val="00CF7140"/>
    <w:rsid w:val="00DC2D05"/>
    <w:rsid w:val="00DC41A3"/>
    <w:rsid w:val="00DC73D6"/>
    <w:rsid w:val="00E11C0E"/>
    <w:rsid w:val="00E11E31"/>
    <w:rsid w:val="00E17C38"/>
    <w:rsid w:val="00E33689"/>
    <w:rsid w:val="00E73479"/>
    <w:rsid w:val="00E95083"/>
    <w:rsid w:val="00ED08C0"/>
    <w:rsid w:val="00EE3267"/>
    <w:rsid w:val="00EF230A"/>
    <w:rsid w:val="00EF2EF1"/>
    <w:rsid w:val="00F4626F"/>
    <w:rsid w:val="00F4672E"/>
    <w:rsid w:val="00F46B3A"/>
    <w:rsid w:val="00F66DBB"/>
    <w:rsid w:val="00FB35E5"/>
    <w:rsid w:val="00FD4809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C1ECE"/>
  <w15:chartTrackingRefBased/>
  <w15:docId w15:val="{6E5A6515-57A3-4472-B2A6-6A53E22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4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12"/>
  </w:style>
  <w:style w:type="paragraph" w:styleId="Footer">
    <w:name w:val="footer"/>
    <w:basedOn w:val="Normal"/>
    <w:link w:val="FooterChar"/>
    <w:uiPriority w:val="99"/>
    <w:unhideWhenUsed/>
    <w:rsid w:val="0002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12"/>
  </w:style>
  <w:style w:type="paragraph" w:styleId="NormalWeb">
    <w:name w:val="Normal (Web)"/>
    <w:basedOn w:val="Normal"/>
    <w:uiPriority w:val="99"/>
    <w:unhideWhenUsed/>
    <w:rsid w:val="0002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7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A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41A3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uiPriority w:val="22"/>
    <w:qFormat/>
    <w:rsid w:val="00DC41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C24156"/>
    <w:pPr>
      <w:spacing w:after="0" w:line="240" w:lineRule="auto"/>
    </w:pPr>
    <w:rPr>
      <w:rFonts w:asciiTheme="minorHAnsi" w:eastAsiaTheme="minorEastAsia" w:hAnsiTheme="minorHAnsi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73CE5"/>
    <w:pPr>
      <w:spacing w:after="120" w:line="240" w:lineRule="auto"/>
    </w:pPr>
    <w:rPr>
      <w:rFonts w:eastAsia="Times New Roman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73CE5"/>
    <w:rPr>
      <w:rFonts w:eastAsia="Times New Roman" w:cs="Arial"/>
      <w:lang w:val="en-US"/>
    </w:rPr>
  </w:style>
  <w:style w:type="paragraph" w:styleId="ListParagraph">
    <w:name w:val="List Paragraph"/>
    <w:aliases w:val="Normal2,List Paragraph1"/>
    <w:basedOn w:val="Normal"/>
    <w:link w:val="ListParagraphChar"/>
    <w:uiPriority w:val="34"/>
    <w:qFormat/>
    <w:rsid w:val="00673CE5"/>
    <w:pPr>
      <w:spacing w:after="0" w:line="240" w:lineRule="auto"/>
      <w:ind w:left="720"/>
      <w:contextualSpacing/>
    </w:pPr>
    <w:rPr>
      <w:rFonts w:eastAsia="Times New Roman" w:cs="Arial"/>
      <w:lang w:val="en-US"/>
    </w:rPr>
  </w:style>
  <w:style w:type="paragraph" w:customStyle="1" w:styleId="Style15">
    <w:name w:val="Style15"/>
    <w:basedOn w:val="Normal"/>
    <w:rsid w:val="00673CE5"/>
    <w:pPr>
      <w:widowControl w:val="0"/>
      <w:autoSpaceDE w:val="0"/>
      <w:autoSpaceDN w:val="0"/>
      <w:adjustRightInd w:val="0"/>
      <w:spacing w:after="0" w:line="27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673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3">
    <w:name w:val="Style33"/>
    <w:basedOn w:val="Normal"/>
    <w:rsid w:val="00673C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2">
    <w:name w:val="Style52"/>
    <w:basedOn w:val="Normal"/>
    <w:rsid w:val="00673CE5"/>
    <w:pPr>
      <w:widowControl w:val="0"/>
      <w:autoSpaceDE w:val="0"/>
      <w:autoSpaceDN w:val="0"/>
      <w:adjustRightInd w:val="0"/>
      <w:spacing w:after="0" w:line="274" w:lineRule="exact"/>
      <w:ind w:firstLine="154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0">
    <w:name w:val="Style70"/>
    <w:basedOn w:val="Normal"/>
    <w:rsid w:val="00673CE5"/>
    <w:pPr>
      <w:widowControl w:val="0"/>
      <w:autoSpaceDE w:val="0"/>
      <w:autoSpaceDN w:val="0"/>
      <w:adjustRightInd w:val="0"/>
      <w:spacing w:after="0" w:line="557" w:lineRule="exact"/>
      <w:ind w:firstLine="39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6">
    <w:name w:val="Font Style136"/>
    <w:rsid w:val="00673CE5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6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Italic">
    <w:name w:val="Body text + Italic"/>
    <w:rsid w:val="00016C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2">
    <w:name w:val="Body text (2)"/>
    <w:rsid w:val="00016C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ListParagraphChar">
    <w:name w:val="List Paragraph Char"/>
    <w:aliases w:val="Normal2 Char,List Paragraph1 Char"/>
    <w:link w:val="ListParagraph"/>
    <w:uiPriority w:val="34"/>
    <w:locked/>
    <w:rsid w:val="00E95083"/>
    <w:rPr>
      <w:rFonts w:eastAsia="Times New Roman" w:cs="Arial"/>
      <w:lang w:val="en-US"/>
    </w:rPr>
  </w:style>
  <w:style w:type="paragraph" w:customStyle="1" w:styleId="Style25">
    <w:name w:val="Style25"/>
    <w:basedOn w:val="Normal"/>
    <w:rsid w:val="00E95083"/>
    <w:pPr>
      <w:widowControl w:val="0"/>
      <w:autoSpaceDE w:val="0"/>
      <w:autoSpaceDN w:val="0"/>
      <w:adjustRightInd w:val="0"/>
      <w:spacing w:after="0" w:line="275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E95083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0">
    <w:name w:val="Body text_"/>
    <w:basedOn w:val="DefaultParagraphFont"/>
    <w:link w:val="BodyText427"/>
    <w:rsid w:val="000311C6"/>
    <w:rPr>
      <w:shd w:val="clear" w:color="auto" w:fill="FFFFFF"/>
    </w:rPr>
  </w:style>
  <w:style w:type="paragraph" w:customStyle="1" w:styleId="BodyText427">
    <w:name w:val="Body Text427"/>
    <w:basedOn w:val="Normal"/>
    <w:link w:val="Bodytext0"/>
    <w:rsid w:val="000311C6"/>
    <w:pPr>
      <w:shd w:val="clear" w:color="auto" w:fill="FFFFFF"/>
      <w:spacing w:after="300" w:line="235" w:lineRule="exact"/>
      <w:ind w:hanging="520"/>
      <w:jc w:val="both"/>
    </w:pPr>
  </w:style>
  <w:style w:type="character" w:customStyle="1" w:styleId="Bodytext13ptBoldSmallCaps">
    <w:name w:val="Body text + 13 pt;Bold;Small Caps"/>
    <w:basedOn w:val="Bodytext0"/>
    <w:rsid w:val="000311C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6"/>
      <w:szCs w:val="26"/>
      <w:shd w:val="clear" w:color="auto" w:fill="FFFFFF"/>
    </w:rPr>
  </w:style>
  <w:style w:type="character" w:customStyle="1" w:styleId="BodyText274">
    <w:name w:val="Body Text274"/>
    <w:basedOn w:val="Bodytext0"/>
    <w:rsid w:val="000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273">
    <w:name w:val="Body Text273"/>
    <w:basedOn w:val="Bodytext0"/>
    <w:rsid w:val="000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277">
    <w:name w:val="Body Text277"/>
    <w:basedOn w:val="Bodytext0"/>
    <w:rsid w:val="000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3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3B0A"/>
  </w:style>
  <w:style w:type="paragraph" w:customStyle="1" w:styleId="stilarticol">
    <w:name w:val="stilarticol"/>
    <w:basedOn w:val="Normal"/>
    <w:rsid w:val="00203B0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A400"/>
      <w:sz w:val="24"/>
      <w:szCs w:val="24"/>
      <w:lang w:eastAsia="en-GB"/>
    </w:rPr>
  </w:style>
  <w:style w:type="paragraph" w:customStyle="1" w:styleId="stilparagraf">
    <w:name w:val="stilparagraf"/>
    <w:basedOn w:val="Normal"/>
    <w:rsid w:val="00203B0A"/>
    <w:pPr>
      <w:spacing w:before="100" w:beforeAutospacing="1" w:after="100" w:afterAutospacing="1" w:line="240" w:lineRule="auto"/>
      <w:ind w:firstLine="375"/>
      <w:jc w:val="both"/>
    </w:pPr>
    <w:rPr>
      <w:rFonts w:ascii="Segoe UI" w:eastAsia="Times New Roman" w:hAnsi="Segoe UI" w:cs="Segoe UI"/>
      <w:sz w:val="24"/>
      <w:szCs w:val="24"/>
      <w:lang w:eastAsia="en-GB"/>
    </w:rPr>
  </w:style>
  <w:style w:type="paragraph" w:styleId="BodyText20">
    <w:name w:val="Body Text 2"/>
    <w:basedOn w:val="Normal"/>
    <w:link w:val="BodyText2Char"/>
    <w:uiPriority w:val="99"/>
    <w:unhideWhenUsed/>
    <w:rsid w:val="00203B0A"/>
    <w:pPr>
      <w:spacing w:after="120" w:line="480" w:lineRule="auto"/>
    </w:pPr>
    <w:rPr>
      <w:rFonts w:eastAsia="Times New Roman" w:cs="Arial"/>
      <w:lang w:val="en-US"/>
    </w:rPr>
  </w:style>
  <w:style w:type="character" w:customStyle="1" w:styleId="BodyText2Char">
    <w:name w:val="Body Text 2 Char"/>
    <w:basedOn w:val="DefaultParagraphFont"/>
    <w:link w:val="BodyText20"/>
    <w:uiPriority w:val="99"/>
    <w:rsid w:val="00203B0A"/>
    <w:rPr>
      <w:rFonts w:eastAsia="Times New Roman" w:cs="Arial"/>
      <w:lang w:val="en-US"/>
    </w:rPr>
  </w:style>
  <w:style w:type="paragraph" w:customStyle="1" w:styleId="DefaultText">
    <w:name w:val="Default Text"/>
    <w:basedOn w:val="Normal"/>
    <w:rsid w:val="00203B0A"/>
    <w:pPr>
      <w:spacing w:after="0" w:line="290" w:lineRule="atLeast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">
    <w:name w:val="Style"/>
    <w:rsid w:val="00203B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val="en-US"/>
    </w:rPr>
  </w:style>
  <w:style w:type="character" w:customStyle="1" w:styleId="BodyText144">
    <w:name w:val="Body Text144"/>
    <w:basedOn w:val="Bodytext0"/>
    <w:rsid w:val="0020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  <w:lang w:val="en-US" w:eastAsia="en-US"/>
    </w:rPr>
  </w:style>
  <w:style w:type="paragraph" w:customStyle="1" w:styleId="Standard">
    <w:name w:val="Standard"/>
    <w:rsid w:val="00BC45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table" w:customStyle="1" w:styleId="Tabelgril1">
    <w:name w:val="Tabel grilă1"/>
    <w:basedOn w:val="TableNormal"/>
    <w:next w:val="TableGrid"/>
    <w:uiPriority w:val="59"/>
    <w:rsid w:val="00BC4503"/>
    <w:pPr>
      <w:spacing w:after="0" w:line="240" w:lineRule="auto"/>
    </w:pPr>
    <w:rPr>
      <w:rFonts w:asciiTheme="minorHAnsi" w:eastAsiaTheme="minorEastAsia" w:hAnsiTheme="minorHAnsi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1841-B538-4818-9738-F441423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Oanca</dc:creator>
  <cp:keywords/>
  <dc:description/>
  <cp:lastModifiedBy>Oana Buzincu</cp:lastModifiedBy>
  <cp:revision>22</cp:revision>
  <cp:lastPrinted>2020-01-10T12:14:00Z</cp:lastPrinted>
  <dcterms:created xsi:type="dcterms:W3CDTF">2020-02-05T09:33:00Z</dcterms:created>
  <dcterms:modified xsi:type="dcterms:W3CDTF">2020-10-19T11:19:00Z</dcterms:modified>
</cp:coreProperties>
</file>